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2683" w14:textId="77777777" w:rsidR="006170B4" w:rsidRPr="00610426" w:rsidRDefault="006170B4" w:rsidP="006170B4">
      <w:pPr>
        <w:rPr>
          <w:rFonts w:cs="Arial"/>
          <w:b/>
          <w:sz w:val="28"/>
          <w:szCs w:val="24"/>
        </w:rPr>
      </w:pPr>
      <w:r w:rsidRPr="00610426">
        <w:rPr>
          <w:rFonts w:cs="Arial"/>
          <w:b/>
          <w:sz w:val="28"/>
          <w:szCs w:val="24"/>
        </w:rPr>
        <w:t xml:space="preserve">SAMTYCKE TILL ÖVERFÖRING AV KOPIA PÅ BARNHÄLSOVÅRDSJOURNAL </w:t>
      </w:r>
    </w:p>
    <w:p w14:paraId="62B253EB" w14:textId="77777777" w:rsidR="006170B4" w:rsidRPr="00552784" w:rsidRDefault="006170B4" w:rsidP="006170B4">
      <w:pPr>
        <w:rPr>
          <w:rFonts w:cs="Times New Roman"/>
          <w:sz w:val="20"/>
        </w:rPr>
      </w:pPr>
      <w:r w:rsidRPr="00552784">
        <w:rPr>
          <w:rFonts w:cs="Times New Roman"/>
          <w:sz w:val="20"/>
        </w:rPr>
        <w:t>Vid flytt till annan kommun och/eller vid byte av BVC är det stor betydelse att barnhälsovårdsjournalen följer ditt barn till den nya barnhälsovårdscentralen. Journalen är en sekretessbelagd handling som endast BVC-sjuksköterska och BVC-läkare har tillgång till. I den finns information om vaccinationer, syn- och hörselkontroller, längd- och viktutveckling samt andra uppgifter om ditt barns hälsa.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6170B4" w:rsidRPr="00CE2874" w14:paraId="7C34FA0A" w14:textId="77777777" w:rsidTr="009A6224">
        <w:tc>
          <w:tcPr>
            <w:tcW w:w="4606" w:type="dxa"/>
          </w:tcPr>
          <w:p w14:paraId="6E4A4099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Barnets namn:</w:t>
            </w:r>
          </w:p>
          <w:p w14:paraId="319D32CE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76B2E12C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Personnummer:</w:t>
            </w:r>
          </w:p>
          <w:p w14:paraId="47755B1B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6170B4" w:rsidRPr="00CE2874" w14:paraId="07883A93" w14:textId="77777777" w:rsidTr="009A6224">
        <w:trPr>
          <w:trHeight w:val="808"/>
        </w:trPr>
        <w:tc>
          <w:tcPr>
            <w:tcW w:w="4606" w:type="dxa"/>
          </w:tcPr>
          <w:p w14:paraId="17694CAB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Rekvirerande BVC, namn och adress:</w:t>
            </w:r>
          </w:p>
          <w:p w14:paraId="3DAEF97D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7CA6012E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Avlämnande BVC, namn och adress:</w:t>
            </w:r>
          </w:p>
        </w:tc>
      </w:tr>
    </w:tbl>
    <w:tbl>
      <w:tblPr>
        <w:tblStyle w:val="Tabellrutnt"/>
        <w:tblpPr w:leftFromText="141" w:rightFromText="141" w:vertAnchor="text" w:tblpY="4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6170B4" w:rsidRPr="00CE2874" w14:paraId="66430B30" w14:textId="77777777" w:rsidTr="009A6224">
        <w:trPr>
          <w:trHeight w:val="488"/>
        </w:trPr>
        <w:tc>
          <w:tcPr>
            <w:tcW w:w="9212" w:type="dxa"/>
            <w:gridSpan w:val="2"/>
          </w:tcPr>
          <w:p w14:paraId="103BCC6F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Kopia på barnhälsovårdsjournalen får överlämnas till BVC-sjuksköterskan vid mitt barns nya BVC </w:t>
            </w:r>
          </w:p>
          <w:p w14:paraId="611E662F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Ja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6170B4" w:rsidRPr="00CE2874" w14:paraId="5A335D66" w14:textId="77777777" w:rsidTr="009A6224">
        <w:tc>
          <w:tcPr>
            <w:tcW w:w="4606" w:type="dxa"/>
          </w:tcPr>
          <w:p w14:paraId="351122C7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Vårdhavarens namnteckning</w:t>
            </w:r>
          </w:p>
          <w:p w14:paraId="6D700D2C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06" w:type="dxa"/>
          </w:tcPr>
          <w:p w14:paraId="7EB64BDD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Namnförtydligande</w:t>
            </w:r>
          </w:p>
          <w:p w14:paraId="3289594B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6170B4" w:rsidRPr="00CE2874" w14:paraId="2F465D9A" w14:textId="77777777" w:rsidTr="009A6224">
        <w:tc>
          <w:tcPr>
            <w:tcW w:w="4606" w:type="dxa"/>
          </w:tcPr>
          <w:p w14:paraId="7F92F302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Vårdhavarens namnteckning</w:t>
            </w:r>
          </w:p>
          <w:p w14:paraId="43819594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06" w:type="dxa"/>
          </w:tcPr>
          <w:p w14:paraId="5D54205C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Namnförtydligande</w:t>
            </w:r>
          </w:p>
          <w:p w14:paraId="7F6A6234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6170B4" w:rsidRPr="00CE2874" w14:paraId="60C3E0F2" w14:textId="77777777" w:rsidTr="009A6224">
        <w:tc>
          <w:tcPr>
            <w:tcW w:w="4606" w:type="dxa"/>
          </w:tcPr>
          <w:p w14:paraId="3981A866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Tillfälligt ansvarigs namnteckning</w:t>
            </w:r>
          </w:p>
          <w:p w14:paraId="3E262786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06" w:type="dxa"/>
          </w:tcPr>
          <w:p w14:paraId="58C70AAF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Namnförtydligande/befattning</w:t>
            </w:r>
          </w:p>
          <w:p w14:paraId="66F1AE98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6170B4" w:rsidRPr="00CE2874" w14:paraId="00DE1439" w14:textId="77777777" w:rsidTr="009A6224">
        <w:trPr>
          <w:trHeight w:val="854"/>
        </w:trPr>
        <w:tc>
          <w:tcPr>
            <w:tcW w:w="9212" w:type="dxa"/>
            <w:gridSpan w:val="2"/>
          </w:tcPr>
          <w:p w14:paraId="55999B0D" w14:textId="77777777" w:rsidR="006170B4" w:rsidRPr="00CE2874" w:rsidRDefault="006170B4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Ort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                                                                 Datum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62BA81A8" w14:textId="77777777" w:rsidR="006170B4" w:rsidRDefault="006170B4" w:rsidP="006170B4">
      <w:pPr>
        <w:rPr>
          <w:rFonts w:ascii="Arial" w:hAnsi="Arial" w:cs="Arial"/>
        </w:rPr>
      </w:pPr>
    </w:p>
    <w:p w14:paraId="63B4B792" w14:textId="77777777" w:rsidR="00AC41A4" w:rsidRPr="006170B4" w:rsidRDefault="00AC41A4" w:rsidP="006170B4"/>
    <w:sectPr w:rsidR="00AC41A4" w:rsidRPr="006170B4" w:rsidSect="00F2438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double" w:sz="4" w:space="24" w:color="1C1C1C" w:themeColor="accent3"/>
        <w:left w:val="double" w:sz="4" w:space="24" w:color="1C1C1C" w:themeColor="accent3"/>
        <w:bottom w:val="double" w:sz="4" w:space="24" w:color="1C1C1C" w:themeColor="accent3"/>
        <w:right w:val="double" w:sz="4" w:space="24" w:color="1C1C1C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4D5D8" w14:textId="77777777" w:rsidR="00AC7EBB" w:rsidRDefault="00AC7EBB" w:rsidP="00E47EFD">
      <w:r>
        <w:separator/>
      </w:r>
    </w:p>
  </w:endnote>
  <w:endnote w:type="continuationSeparator" w:id="0">
    <w:p w14:paraId="6ECE0978" w14:textId="77777777" w:rsidR="00AC7EBB" w:rsidRDefault="00AC7EBB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67E4" w14:textId="3618C117" w:rsidR="00DB46B0" w:rsidRDefault="002E3BB6">
    <w:pPr>
      <w:pStyle w:val="Sidfot"/>
    </w:pPr>
    <w:r w:rsidRPr="002E3BB6">
      <w:rPr>
        <w:noProof/>
      </w:rPr>
      <w:drawing>
        <wp:anchor distT="0" distB="0" distL="114300" distR="114300" simplePos="0" relativeHeight="251661312" behindDoc="0" locked="1" layoutInCell="1" allowOverlap="0" wp14:anchorId="538BAB5B" wp14:editId="08091916">
          <wp:simplePos x="0" y="0"/>
          <wp:positionH relativeFrom="margin">
            <wp:posOffset>-365760</wp:posOffset>
          </wp:positionH>
          <wp:positionV relativeFrom="paragraph">
            <wp:posOffset>56515</wp:posOffset>
          </wp:positionV>
          <wp:extent cx="749935" cy="229870"/>
          <wp:effectExtent l="0" t="0" r="0" b="0"/>
          <wp:wrapSquare wrapText="bothSides"/>
          <wp:docPr id="8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-liggande-Region_Jamtland_Harjedalen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2" t="15937" r="7465" b="14093"/>
                  <a:stretch/>
                </pic:blipFill>
                <pic:spPr bwMode="auto">
                  <a:xfrm>
                    <a:off x="0" y="0"/>
                    <a:ext cx="749935" cy="229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BB6">
      <w:rPr>
        <w:noProof/>
      </w:rPr>
      <w:drawing>
        <wp:anchor distT="36576" distB="36576" distL="36576" distR="36576" simplePos="0" relativeHeight="251662336" behindDoc="0" locked="0" layoutInCell="1" allowOverlap="1" wp14:anchorId="2F018280" wp14:editId="3A9023BD">
          <wp:simplePos x="0" y="0"/>
          <wp:positionH relativeFrom="page">
            <wp:posOffset>1407795</wp:posOffset>
          </wp:positionH>
          <wp:positionV relativeFrom="paragraph">
            <wp:posOffset>50800</wp:posOffset>
          </wp:positionV>
          <wp:extent cx="2101850" cy="266065"/>
          <wp:effectExtent l="0" t="0" r="0" b="635"/>
          <wp:wrapNone/>
          <wp:docPr id="85" name="Bildobjekt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BB6">
      <w:rPr>
        <w:noProof/>
      </w:rPr>
      <w:drawing>
        <wp:anchor distT="36576" distB="36576" distL="36576" distR="36576" simplePos="0" relativeHeight="251663360" behindDoc="0" locked="0" layoutInCell="1" allowOverlap="1" wp14:anchorId="39BF9928" wp14:editId="08D6FC0D">
          <wp:simplePos x="0" y="0"/>
          <wp:positionH relativeFrom="margin">
            <wp:posOffset>2755900</wp:posOffset>
          </wp:positionH>
          <wp:positionV relativeFrom="paragraph">
            <wp:posOffset>19685</wp:posOffset>
          </wp:positionV>
          <wp:extent cx="3409950" cy="294915"/>
          <wp:effectExtent l="0" t="0" r="0" b="0"/>
          <wp:wrapNone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294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1329" w14:textId="77777777" w:rsidR="00AC7EBB" w:rsidRDefault="00AC7EBB" w:rsidP="00E47EFD">
      <w:r>
        <w:separator/>
      </w:r>
    </w:p>
  </w:footnote>
  <w:footnote w:type="continuationSeparator" w:id="0">
    <w:p w14:paraId="034FB086" w14:textId="77777777" w:rsidR="00AC7EBB" w:rsidRDefault="00AC7EBB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6B65" w14:textId="00321144"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2E3BB6">
      <w:fldChar w:fldCharType="begin"/>
    </w:r>
    <w:r w:rsidR="002E3BB6">
      <w:instrText xml:space="preserve"> NUMPAGES  \* Arabic  \* MERGEFORMAT </w:instrText>
    </w:r>
    <w:r w:rsidR="002E3BB6">
      <w:fldChar w:fldCharType="separate"/>
    </w:r>
    <w:r w:rsidR="00447366" w:rsidRPr="00447366">
      <w:rPr>
        <w:noProof/>
        <w:color w:val="4D4D4D"/>
      </w:rPr>
      <w:t>1</w:t>
    </w:r>
    <w:r w:rsidR="002E3BB6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25B4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0642C74F" wp14:editId="36C0485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1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2" w15:restartNumberingAfterBreak="0">
    <w:nsid w:val="41AF0801"/>
    <w:multiLevelType w:val="hybridMultilevel"/>
    <w:tmpl w:val="32F07C5C"/>
    <w:lvl w:ilvl="0" w:tplc="1FB0231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FA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3BB6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027D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170B4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C7EBB"/>
    <w:rsid w:val="00AE6EA9"/>
    <w:rsid w:val="00AF5970"/>
    <w:rsid w:val="00B27756"/>
    <w:rsid w:val="00B328D6"/>
    <w:rsid w:val="00B348C6"/>
    <w:rsid w:val="00B6296F"/>
    <w:rsid w:val="00B87B4F"/>
    <w:rsid w:val="00BC0851"/>
    <w:rsid w:val="00BC79FE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A35FA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B46B0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2438D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19144"/>
  <w15:chartTrackingRefBased/>
  <w15:docId w15:val="{47148336-7256-4B13-B8C9-45BE2D80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0"/>
    <w:lsdException w:name="Plain Table 3" w:uiPriority="43"/>
    <w:lsdException w:name="Plain Table 4" w:uiPriority="0"/>
    <w:lsdException w:name="Plain Table 5" w:uiPriority="45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CA35FA"/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Avsndare">
    <w:name w:val="Avsändare"/>
    <w:basedOn w:val="Normal"/>
    <w:qFormat/>
    <w:rsid w:val="00CA35FA"/>
    <w:pPr>
      <w:spacing w:line="280" w:lineRule="exact"/>
      <w:ind w:right="357"/>
    </w:pPr>
    <w:rPr>
      <w:rFonts w:ascii="Arial" w:hAnsi="Arial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CA35FA"/>
  </w:style>
  <w:style w:type="paragraph" w:styleId="Liststycke">
    <w:name w:val="List Paragraph"/>
    <w:basedOn w:val="Normal"/>
    <w:uiPriority w:val="34"/>
    <w:qFormat/>
    <w:rsid w:val="00CA35FA"/>
    <w:pPr>
      <w:spacing w:after="160" w:line="259" w:lineRule="auto"/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A35F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35F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A35FA"/>
    <w:rPr>
      <w:vertAlign w:val="superscript"/>
    </w:rPr>
  </w:style>
  <w:style w:type="paragraph" w:customStyle="1" w:styleId="Default">
    <w:name w:val="Default"/>
    <w:rsid w:val="00CA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utntstabell4dekorfrg3">
    <w:name w:val="Grid Table 4 Accent 3"/>
    <w:basedOn w:val="Normaltabell"/>
    <w:uiPriority w:val="49"/>
    <w:rsid w:val="00CA35FA"/>
    <w:pPr>
      <w:spacing w:after="0" w:line="240" w:lineRule="auto"/>
    </w:pPr>
    <w:tblPr>
      <w:tblStyleRowBandSize w:val="1"/>
      <w:tblStyleColBandSize w:val="1"/>
      <w:tblBorders>
        <w:top w:val="single" w:sz="4" w:space="0" w:color="767676" w:themeColor="accent3" w:themeTint="99"/>
        <w:left w:val="single" w:sz="4" w:space="0" w:color="767676" w:themeColor="accent3" w:themeTint="99"/>
        <w:bottom w:val="single" w:sz="4" w:space="0" w:color="767676" w:themeColor="accent3" w:themeTint="99"/>
        <w:right w:val="single" w:sz="4" w:space="0" w:color="767676" w:themeColor="accent3" w:themeTint="99"/>
        <w:insideH w:val="single" w:sz="4" w:space="0" w:color="767676" w:themeColor="accent3" w:themeTint="99"/>
        <w:insideV w:val="single" w:sz="4" w:space="0" w:color="7676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1C1C" w:themeColor="accent3"/>
          <w:left w:val="single" w:sz="4" w:space="0" w:color="1C1C1C" w:themeColor="accent3"/>
          <w:bottom w:val="single" w:sz="4" w:space="0" w:color="1C1C1C" w:themeColor="accent3"/>
          <w:right w:val="single" w:sz="4" w:space="0" w:color="1C1C1C" w:themeColor="accent3"/>
          <w:insideH w:val="nil"/>
          <w:insideV w:val="nil"/>
        </w:tcBorders>
        <w:shd w:val="clear" w:color="auto" w:fill="1C1C1C" w:themeFill="accent3"/>
      </w:tcPr>
    </w:tblStylePr>
    <w:tblStylePr w:type="lastRow">
      <w:rPr>
        <w:b/>
        <w:bCs/>
      </w:rPr>
      <w:tblPr/>
      <w:tcPr>
        <w:tcBorders>
          <w:top w:val="double" w:sz="4" w:space="0" w:color="1C1C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3" w:themeFillTint="33"/>
      </w:tcPr>
    </w:tblStylePr>
    <w:tblStylePr w:type="band1Horz">
      <w:tblPr/>
      <w:tcPr>
        <w:shd w:val="clear" w:color="auto" w:fill="D1D1D1" w:themeFill="accent3" w:themeFillTint="33"/>
      </w:tcPr>
    </w:tblStylePr>
  </w:style>
  <w:style w:type="paragraph" w:styleId="Numreradlista2">
    <w:name w:val="List Number 2"/>
    <w:basedOn w:val="Normal"/>
    <w:uiPriority w:val="99"/>
    <w:unhideWhenUsed/>
    <w:rsid w:val="00CA35FA"/>
    <w:pPr>
      <w:tabs>
        <w:tab w:val="num" w:pos="643"/>
      </w:tabs>
      <w:ind w:left="643" w:hanging="360"/>
      <w:contextualSpacing/>
    </w:pPr>
  </w:style>
  <w:style w:type="paragraph" w:styleId="Innehll4">
    <w:name w:val="toc 4"/>
    <w:basedOn w:val="Normal"/>
    <w:next w:val="Normal"/>
    <w:autoRedefine/>
    <w:unhideWhenUsed/>
    <w:rsid w:val="00CA35FA"/>
    <w:pPr>
      <w:spacing w:after="0"/>
      <w:ind w:left="660"/>
    </w:pPr>
    <w:rPr>
      <w:sz w:val="18"/>
      <w:szCs w:val="18"/>
    </w:rPr>
  </w:style>
  <w:style w:type="paragraph" w:styleId="Innehll5">
    <w:name w:val="toc 5"/>
    <w:basedOn w:val="Normal"/>
    <w:next w:val="Normal"/>
    <w:autoRedefine/>
    <w:unhideWhenUsed/>
    <w:rsid w:val="00CA35FA"/>
    <w:pPr>
      <w:spacing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nhideWhenUsed/>
    <w:rsid w:val="00CA35FA"/>
    <w:pPr>
      <w:spacing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nhideWhenUsed/>
    <w:rsid w:val="00CA35FA"/>
    <w:pPr>
      <w:spacing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nhideWhenUsed/>
    <w:rsid w:val="00CA35FA"/>
    <w:pPr>
      <w:spacing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nhideWhenUsed/>
    <w:rsid w:val="00CA35FA"/>
    <w:pPr>
      <w:spacing w:after="0"/>
      <w:ind w:left="1760"/>
    </w:pPr>
    <w:rPr>
      <w:sz w:val="18"/>
      <w:szCs w:val="18"/>
    </w:rPr>
  </w:style>
  <w:style w:type="table" w:styleId="Tabellrutnt">
    <w:name w:val="Table Grid"/>
    <w:basedOn w:val="Normaltabell"/>
    <w:uiPriority w:val="39"/>
    <w:rsid w:val="00CA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stext">
    <w:name w:val="endnote text"/>
    <w:basedOn w:val="Normal"/>
    <w:link w:val="SlutnotstextChar"/>
    <w:semiHidden/>
    <w:unhideWhenUsed/>
    <w:rsid w:val="00CA35F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CA35FA"/>
    <w:rPr>
      <w:sz w:val="20"/>
      <w:szCs w:val="20"/>
    </w:rPr>
  </w:style>
  <w:style w:type="character" w:styleId="Slutnotsreferens">
    <w:name w:val="endnote reference"/>
    <w:basedOn w:val="Standardstycketeckensnitt"/>
    <w:semiHidden/>
    <w:unhideWhenUsed/>
    <w:rsid w:val="00CA35FA"/>
    <w:rPr>
      <w:vertAlign w:val="superscript"/>
    </w:rPr>
  </w:style>
  <w:style w:type="table" w:styleId="Rutntstabell4dekorfrg1">
    <w:name w:val="Grid Table 4 Accent 1"/>
    <w:basedOn w:val="Normaltabell"/>
    <w:uiPriority w:val="49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AFF4E" w:themeColor="accent1" w:themeTint="99"/>
        <w:left w:val="single" w:sz="4" w:space="0" w:color="CAFF4E" w:themeColor="accent1" w:themeTint="99"/>
        <w:bottom w:val="single" w:sz="4" w:space="0" w:color="CAFF4E" w:themeColor="accent1" w:themeTint="99"/>
        <w:right w:val="single" w:sz="4" w:space="0" w:color="CAFF4E" w:themeColor="accent1" w:themeTint="99"/>
        <w:insideH w:val="single" w:sz="4" w:space="0" w:color="CAFF4E" w:themeColor="accent1" w:themeTint="99"/>
        <w:insideV w:val="single" w:sz="4" w:space="0" w:color="CAFF4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D700" w:themeColor="accent1"/>
          <w:left w:val="single" w:sz="4" w:space="0" w:color="97D700" w:themeColor="accent1"/>
          <w:bottom w:val="single" w:sz="4" w:space="0" w:color="97D700" w:themeColor="accent1"/>
          <w:right w:val="single" w:sz="4" w:space="0" w:color="97D700" w:themeColor="accent1"/>
          <w:insideH w:val="nil"/>
          <w:insideV w:val="nil"/>
        </w:tcBorders>
        <w:shd w:val="clear" w:color="auto" w:fill="97D700" w:themeFill="accent1"/>
      </w:tcPr>
    </w:tblStylePr>
    <w:tblStylePr w:type="lastRow">
      <w:rPr>
        <w:b/>
        <w:bCs/>
      </w:rPr>
      <w:tblPr/>
      <w:tcPr>
        <w:tcBorders>
          <w:top w:val="double" w:sz="4" w:space="0" w:color="97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C4" w:themeFill="accent1" w:themeFillTint="33"/>
      </w:tcPr>
    </w:tblStylePr>
    <w:tblStylePr w:type="band1Horz">
      <w:tblPr/>
      <w:tcPr>
        <w:shd w:val="clear" w:color="auto" w:fill="EDFFC4" w:themeFill="accent1" w:themeFillTint="33"/>
      </w:tcPr>
    </w:tblStylePr>
  </w:style>
  <w:style w:type="paragraph" w:customStyle="1" w:styleId="CM9">
    <w:name w:val="CM9"/>
    <w:basedOn w:val="Default"/>
    <w:next w:val="Default"/>
    <w:uiPriority w:val="99"/>
    <w:rsid w:val="00CA35FA"/>
    <w:pPr>
      <w:spacing w:line="271" w:lineRule="atLeast"/>
    </w:pPr>
    <w:rPr>
      <w:rFonts w:ascii="Adobe Garamond Pro" w:hAnsi="Adobe Garamond Pro" w:cstheme="minorBidi"/>
      <w:color w:val="auto"/>
    </w:rPr>
  </w:style>
  <w:style w:type="table" w:styleId="Listtabell6frgstark">
    <w:name w:val="List Table 6 Colorful"/>
    <w:basedOn w:val="Normaltabell"/>
    <w:uiPriority w:val="51"/>
    <w:rsid w:val="00CA35FA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formateradtabell2">
    <w:name w:val="Plain Table 2"/>
    <w:basedOn w:val="Normaltabell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rutntljust">
    <w:name w:val="Grid Table Light"/>
    <w:basedOn w:val="Normaltabell"/>
    <w:rsid w:val="00CA35F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4">
    <w:name w:val="Plain Table 4"/>
    <w:basedOn w:val="Normaltabell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A4A4" w:themeColor="accent3" w:themeTint="66"/>
        <w:left w:val="single" w:sz="4" w:space="0" w:color="A4A4A4" w:themeColor="accent3" w:themeTint="66"/>
        <w:bottom w:val="single" w:sz="4" w:space="0" w:color="A4A4A4" w:themeColor="accent3" w:themeTint="66"/>
        <w:right w:val="single" w:sz="4" w:space="0" w:color="A4A4A4" w:themeColor="accent3" w:themeTint="66"/>
        <w:insideH w:val="single" w:sz="4" w:space="0" w:color="A4A4A4" w:themeColor="accent3" w:themeTint="66"/>
        <w:insideV w:val="single" w:sz="4" w:space="0" w:color="A4A4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76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76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FF89" w:themeColor="accent1" w:themeTint="66"/>
        <w:left w:val="single" w:sz="4" w:space="0" w:color="DBFF89" w:themeColor="accent1" w:themeTint="66"/>
        <w:bottom w:val="single" w:sz="4" w:space="0" w:color="DBFF89" w:themeColor="accent1" w:themeTint="66"/>
        <w:right w:val="single" w:sz="4" w:space="0" w:color="DBFF89" w:themeColor="accent1" w:themeTint="66"/>
        <w:insideH w:val="single" w:sz="4" w:space="0" w:color="DBFF89" w:themeColor="accent1" w:themeTint="66"/>
        <w:insideV w:val="single" w:sz="4" w:space="0" w:color="DBFF8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FF4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FF4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Elin</cp:lastModifiedBy>
  <cp:revision>4</cp:revision>
  <cp:lastPrinted>2015-10-27T14:22:00Z</cp:lastPrinted>
  <dcterms:created xsi:type="dcterms:W3CDTF">2020-10-08T10:45:00Z</dcterms:created>
  <dcterms:modified xsi:type="dcterms:W3CDTF">2020-10-08T10:46:00Z</dcterms:modified>
</cp:coreProperties>
</file>